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F54" w:rsidRDefault="00981F54" w:rsidP="00981F54">
      <w:pPr>
        <w:jc w:val="center"/>
        <w:rPr>
          <w:rFonts w:ascii="Californian FB" w:hAnsi="Californian FB"/>
          <w:b/>
          <w:i/>
          <w:sz w:val="28"/>
          <w:szCs w:val="28"/>
        </w:rPr>
      </w:pPr>
      <w:bookmarkStart w:id="0" w:name="_GoBack"/>
      <w:bookmarkEnd w:id="0"/>
    </w:p>
    <w:p w:rsidR="00981F54" w:rsidRDefault="00981F54" w:rsidP="00981F54">
      <w:pPr>
        <w:ind w:left="720" w:firstLine="720"/>
        <w:rPr>
          <w:rFonts w:ascii="Bradley Hand ITC" w:hAnsi="Bradley Hand ITC"/>
          <w:b/>
          <w:i/>
          <w:sz w:val="36"/>
          <w:szCs w:val="36"/>
        </w:rPr>
      </w:pPr>
      <w:r>
        <w:rPr>
          <w:rFonts w:ascii="Bradley Hand ITC" w:hAnsi="Bradley Hand ITC"/>
          <w:b/>
          <w:i/>
          <w:sz w:val="32"/>
          <w:szCs w:val="32"/>
        </w:rPr>
        <w:t xml:space="preserve">                    </w:t>
      </w:r>
      <w:r>
        <w:rPr>
          <w:rFonts w:ascii="Bradley Hand ITC" w:hAnsi="Bradley Hand ITC"/>
          <w:b/>
          <w:i/>
          <w:sz w:val="36"/>
          <w:szCs w:val="36"/>
        </w:rPr>
        <w:t>Terrific Threes</w:t>
      </w:r>
    </w:p>
    <w:p w:rsidR="00981F54" w:rsidRDefault="00744F22" w:rsidP="00981F54">
      <w:pPr>
        <w:ind w:left="720" w:firstLine="720"/>
        <w:rPr>
          <w:rFonts w:ascii="Bradley Hand ITC" w:hAnsi="Bradley Hand ITC"/>
        </w:rPr>
      </w:pPr>
      <w:r>
        <w:rPr>
          <w:rFonts w:ascii="Californian FB" w:hAnsi="Californian FB"/>
        </w:rPr>
        <w:t>Week of: March</w:t>
      </w:r>
      <w:r w:rsidR="00981F54">
        <w:rPr>
          <w:rFonts w:ascii="Californian FB" w:hAnsi="Californian FB"/>
        </w:rPr>
        <w:t xml:space="preserve"> 5</w:t>
      </w:r>
      <w:r w:rsidR="00981F54" w:rsidRPr="00981F54">
        <w:rPr>
          <w:rFonts w:ascii="Californian FB" w:hAnsi="Californian FB"/>
          <w:vertAlign w:val="superscript"/>
        </w:rPr>
        <w:t>th</w:t>
      </w:r>
      <w:r w:rsidR="00981F54">
        <w:rPr>
          <w:rFonts w:ascii="Californian FB" w:hAnsi="Californian FB"/>
        </w:rPr>
        <w:t xml:space="preserve"> – </w:t>
      </w:r>
      <w:r>
        <w:rPr>
          <w:rFonts w:ascii="Californian FB" w:hAnsi="Californian FB"/>
        </w:rPr>
        <w:t>March</w:t>
      </w:r>
      <w:r w:rsidR="00981F54">
        <w:rPr>
          <w:rFonts w:ascii="Californian FB" w:hAnsi="Californian FB"/>
        </w:rPr>
        <w:t xml:space="preserve"> </w:t>
      </w:r>
      <w:proofErr w:type="gramStart"/>
      <w:r w:rsidR="00981F54">
        <w:rPr>
          <w:rFonts w:ascii="Californian FB" w:hAnsi="Californian FB"/>
        </w:rPr>
        <w:t>9</w:t>
      </w:r>
      <w:r w:rsidR="00981F54" w:rsidRPr="00981F54">
        <w:rPr>
          <w:rFonts w:ascii="Californian FB" w:hAnsi="Californian FB"/>
          <w:vertAlign w:val="superscript"/>
        </w:rPr>
        <w:t>th</w:t>
      </w:r>
      <w:r w:rsidR="00981F54">
        <w:rPr>
          <w:rFonts w:ascii="Californian FB" w:hAnsi="Californian FB"/>
        </w:rPr>
        <w:t xml:space="preserve">  </w:t>
      </w:r>
      <w:r>
        <w:rPr>
          <w:rFonts w:ascii="Californian FB" w:hAnsi="Californian FB"/>
        </w:rPr>
        <w:t>Lesson</w:t>
      </w:r>
      <w:proofErr w:type="gramEnd"/>
      <w:r>
        <w:rPr>
          <w:rFonts w:ascii="Californian FB" w:hAnsi="Californian FB"/>
        </w:rPr>
        <w:t xml:space="preserve">: I Can Care for my World. </w:t>
      </w:r>
    </w:p>
    <w:p w:rsidR="00981F54" w:rsidRDefault="00981F54" w:rsidP="00981F54">
      <w:pPr>
        <w:ind w:left="720"/>
        <w:jc w:val="center"/>
        <w:rPr>
          <w:rFonts w:ascii="Californian FB" w:hAnsi="Californian FB"/>
        </w:rPr>
      </w:pPr>
      <w:r>
        <w:rPr>
          <w:rFonts w:ascii="Californian FB" w:hAnsi="Californian FB"/>
          <w:b/>
        </w:rPr>
        <w:t xml:space="preserve">Bible Verse: </w:t>
      </w:r>
      <w:r w:rsidR="00744F22">
        <w:rPr>
          <w:rFonts w:ascii="Californian FB" w:hAnsi="Californian FB"/>
        </w:rPr>
        <w:t>“We are helpers.” (2 Cor. 1:24)</w:t>
      </w:r>
    </w:p>
    <w:p w:rsidR="00981F54" w:rsidRDefault="00981F54" w:rsidP="00981F54">
      <w:pPr>
        <w:ind w:left="720"/>
        <w:jc w:val="center"/>
        <w:rPr>
          <w:rFonts w:ascii="Californian FB" w:hAnsi="Californian FB"/>
        </w:rPr>
      </w:pPr>
      <w:r>
        <w:rPr>
          <w:rFonts w:ascii="Californian FB" w:hAnsi="Californian FB"/>
          <w:b/>
        </w:rPr>
        <w:t xml:space="preserve">Letter: </w:t>
      </w:r>
      <w:proofErr w:type="spellStart"/>
      <w:r w:rsidR="00744F22">
        <w:rPr>
          <w:rFonts w:ascii="Californian FB" w:hAnsi="Californian FB"/>
        </w:rPr>
        <w:t>Nn</w:t>
      </w:r>
      <w:proofErr w:type="spellEnd"/>
      <w:r>
        <w:rPr>
          <w:rFonts w:ascii="Californian FB" w:hAnsi="Californian FB"/>
          <w:b/>
        </w:rPr>
        <w:t xml:space="preserve"> Number: </w:t>
      </w:r>
      <w:r w:rsidR="00744F22">
        <w:rPr>
          <w:rFonts w:ascii="Californian FB" w:hAnsi="Californian FB"/>
        </w:rPr>
        <w:t>14</w:t>
      </w:r>
      <w:r>
        <w:rPr>
          <w:rFonts w:ascii="Californian FB" w:hAnsi="Californian FB"/>
        </w:rPr>
        <w:t xml:space="preserve"> </w:t>
      </w:r>
      <w:r>
        <w:rPr>
          <w:rFonts w:ascii="Californian FB" w:hAnsi="Californian FB"/>
          <w:b/>
        </w:rPr>
        <w:t>Color:</w:t>
      </w:r>
      <w:r>
        <w:rPr>
          <w:rFonts w:ascii="Californian FB" w:hAnsi="Californian FB"/>
          <w:b/>
          <w:color w:val="833C0B" w:themeColor="accent2" w:themeShade="80"/>
        </w:rPr>
        <w:t xml:space="preserve"> </w:t>
      </w:r>
      <w:r w:rsidR="00744F22">
        <w:rPr>
          <w:rFonts w:ascii="Californian FB" w:hAnsi="Californian FB"/>
          <w:color w:val="538135" w:themeColor="accent6" w:themeShade="BF"/>
        </w:rPr>
        <w:t>Green</w:t>
      </w:r>
      <w:r>
        <w:rPr>
          <w:rFonts w:ascii="Californian FB" w:hAnsi="Californian FB"/>
          <w:color w:val="833C0B" w:themeColor="accent2" w:themeShade="80"/>
        </w:rPr>
        <w:t xml:space="preserve"> </w:t>
      </w:r>
      <w:r>
        <w:rPr>
          <w:rFonts w:ascii="Californian FB" w:hAnsi="Californian FB"/>
          <w:b/>
        </w:rPr>
        <w:t xml:space="preserve">Shape: </w:t>
      </w:r>
      <w:r w:rsidR="00744F22">
        <w:rPr>
          <w:rFonts w:ascii="Californian FB" w:hAnsi="Californian FB"/>
        </w:rPr>
        <w:t>Pentagon</w:t>
      </w:r>
      <w:r>
        <w:rPr>
          <w:rFonts w:ascii="Californian FB" w:hAnsi="Californian FB"/>
          <w:b/>
        </w:rPr>
        <w:t xml:space="preserve"> Spanish:</w:t>
      </w:r>
      <w:r w:rsidR="00744F22">
        <w:rPr>
          <w:rFonts w:ascii="Californian FB" w:hAnsi="Californian FB"/>
        </w:rPr>
        <w:t xml:space="preserve"> Friend </w:t>
      </w:r>
      <w:proofErr w:type="gramStart"/>
      <w:r w:rsidR="00744F22">
        <w:rPr>
          <w:rFonts w:ascii="Californian FB" w:hAnsi="Californian FB"/>
        </w:rPr>
        <w:t>( Amigo</w:t>
      </w:r>
      <w:proofErr w:type="gramEnd"/>
      <w:r w:rsidR="00744F22">
        <w:rPr>
          <w:rFonts w:ascii="Californian FB" w:hAnsi="Californian FB"/>
        </w:rPr>
        <w:t>/a)</w:t>
      </w:r>
      <w:r>
        <w:rPr>
          <w:rFonts w:ascii="Californian FB" w:hAnsi="Californian FB"/>
        </w:rPr>
        <w:tab/>
      </w:r>
    </w:p>
    <w:p w:rsidR="00981F54" w:rsidRDefault="00981F54" w:rsidP="00981F54">
      <w:pPr>
        <w:ind w:left="720"/>
        <w:jc w:val="center"/>
        <w:rPr>
          <w:rFonts w:ascii="Californian FB" w:hAnsi="Californian FB"/>
        </w:rPr>
      </w:pPr>
      <w:r>
        <w:rPr>
          <w:rFonts w:ascii="Californian FB" w:hAnsi="Californian FB"/>
          <w:b/>
        </w:rPr>
        <w:t>Purpose:</w:t>
      </w:r>
      <w:r>
        <w:rPr>
          <w:rFonts w:ascii="Californian FB" w:hAnsi="Californian FB"/>
        </w:rPr>
        <w:t xml:space="preserve"> The purpose of this lesson is to help children </w:t>
      </w:r>
      <w:r w:rsidR="00744F22">
        <w:rPr>
          <w:rFonts w:ascii="Californian FB" w:hAnsi="Californian FB"/>
        </w:rPr>
        <w:t>become aware that they can help take care of God’s world, to help them develop awareness of garbage and litter, and to help them use water and electricity responsibly.</w:t>
      </w:r>
    </w:p>
    <w:p w:rsidR="00981F54" w:rsidRDefault="00981F54" w:rsidP="00981F54">
      <w:pPr>
        <w:ind w:left="720"/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ab/>
      </w:r>
    </w:p>
    <w:tbl>
      <w:tblPr>
        <w:tblStyle w:val="TableGrid"/>
        <w:tblW w:w="9627" w:type="dxa"/>
        <w:tblInd w:w="0" w:type="dxa"/>
        <w:tblLook w:val="04A0" w:firstRow="1" w:lastRow="0" w:firstColumn="1" w:lastColumn="0" w:noHBand="0" w:noVBand="1"/>
      </w:tblPr>
      <w:tblGrid>
        <w:gridCol w:w="1679"/>
        <w:gridCol w:w="1750"/>
        <w:gridCol w:w="1299"/>
        <w:gridCol w:w="1738"/>
        <w:gridCol w:w="1416"/>
        <w:gridCol w:w="1745"/>
      </w:tblGrid>
      <w:tr w:rsidR="005C079F" w:rsidTr="00981F54">
        <w:trPr>
          <w:trHeight w:val="32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4" w:rsidRDefault="00981F54">
            <w:pPr>
              <w:spacing w:line="240" w:lineRule="auto"/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z w:val="20"/>
                <w:szCs w:val="20"/>
              </w:rPr>
              <w:t xml:space="preserve">Date: </w:t>
            </w:r>
            <w:r w:rsidR="00744F22">
              <w:rPr>
                <w:rFonts w:ascii="Californian FB" w:hAnsi="Californian FB"/>
                <w:b/>
                <w:sz w:val="18"/>
                <w:szCs w:val="18"/>
              </w:rPr>
              <w:t>March 5</w:t>
            </w:r>
            <w:r w:rsidR="00744F22" w:rsidRPr="00744F22">
              <w:rPr>
                <w:rFonts w:ascii="Californian FB" w:hAnsi="Californian FB"/>
                <w:b/>
                <w:sz w:val="18"/>
                <w:szCs w:val="18"/>
                <w:vertAlign w:val="superscript"/>
              </w:rPr>
              <w:t>th</w:t>
            </w:r>
            <w:r w:rsidR="00744F22">
              <w:rPr>
                <w:rFonts w:ascii="Californian FB" w:hAnsi="Californian FB"/>
                <w:b/>
                <w:sz w:val="18"/>
                <w:szCs w:val="18"/>
              </w:rPr>
              <w:t xml:space="preserve"> – March 9</w:t>
            </w:r>
            <w:r w:rsidR="00744F22" w:rsidRPr="00744F22">
              <w:rPr>
                <w:rFonts w:ascii="Californian FB" w:hAnsi="Californian FB"/>
                <w:b/>
                <w:sz w:val="18"/>
                <w:szCs w:val="18"/>
                <w:vertAlign w:val="superscript"/>
              </w:rPr>
              <w:t>th</w:t>
            </w:r>
            <w:r w:rsidR="00744F22">
              <w:rPr>
                <w:rFonts w:ascii="Californian FB" w:hAnsi="Californian FB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4" w:rsidRDefault="00981F54">
            <w:pPr>
              <w:spacing w:line="24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Monday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4" w:rsidRDefault="00981F54">
            <w:pPr>
              <w:spacing w:line="24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Tuesday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4" w:rsidRDefault="00981F54">
            <w:pPr>
              <w:spacing w:line="24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Wednesday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4" w:rsidRDefault="00981F54">
            <w:pPr>
              <w:spacing w:line="24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Thursday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4" w:rsidRDefault="00981F54">
            <w:pPr>
              <w:spacing w:line="24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Friday</w:t>
            </w:r>
          </w:p>
        </w:tc>
      </w:tr>
      <w:tr w:rsidR="005C079F" w:rsidTr="00981F54">
        <w:trPr>
          <w:trHeight w:val="32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4" w:rsidRDefault="00981F54">
            <w:pPr>
              <w:spacing w:line="240" w:lineRule="auto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Art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4" w:rsidRDefault="00744F22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Painting on Newspaper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4" w:rsidRDefault="00744F22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Making a trash bag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4" w:rsidRDefault="00744F22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Making a beautiful world mural</w:t>
            </w:r>
            <w:r w:rsidR="00981F54">
              <w:rPr>
                <w:rFonts w:ascii="Californian FB" w:hAnsi="Californian FB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4" w:rsidRDefault="00744F22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Making a zip lock cushion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4" w:rsidRDefault="00744F22">
            <w:pPr>
              <w:spacing w:line="240" w:lineRule="auto"/>
              <w:jc w:val="center"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Making a label collage</w:t>
            </w:r>
            <w:r w:rsidR="00981F54">
              <w:rPr>
                <w:rFonts w:ascii="Californian FB" w:hAnsi="Californian FB"/>
                <w:sz w:val="28"/>
                <w:szCs w:val="28"/>
              </w:rPr>
              <w:t xml:space="preserve"> </w:t>
            </w:r>
          </w:p>
        </w:tc>
      </w:tr>
      <w:tr w:rsidR="005C079F" w:rsidTr="00981F54">
        <w:trPr>
          <w:trHeight w:val="32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4" w:rsidRDefault="00981F54">
            <w:pPr>
              <w:spacing w:line="24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Nature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4" w:rsidRDefault="00744F22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Playing with water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4" w:rsidRDefault="00744F22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Looking at dirt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4" w:rsidRDefault="00744F22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Taking care of plants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4" w:rsidRDefault="00744F22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Recycling food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4" w:rsidRDefault="00744F22">
            <w:pPr>
              <w:spacing w:line="24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Using a birdseed sandbox</w:t>
            </w:r>
          </w:p>
        </w:tc>
      </w:tr>
      <w:tr w:rsidR="005C079F" w:rsidTr="00981F54">
        <w:trPr>
          <w:trHeight w:val="106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4" w:rsidRDefault="00981F54">
            <w:pPr>
              <w:spacing w:line="240" w:lineRule="auto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Books &amp; Listening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4" w:rsidRDefault="00744F22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Enjoying a book nook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4" w:rsidRDefault="00744F22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Looking at nature magazines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4" w:rsidRDefault="00744F22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Making a nature scene book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4" w:rsidRDefault="00744F22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Looking at bible pictures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4" w:rsidRDefault="00744F22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Making a class book</w:t>
            </w:r>
          </w:p>
        </w:tc>
      </w:tr>
      <w:tr w:rsidR="005C079F" w:rsidTr="00981F54">
        <w:trPr>
          <w:trHeight w:val="59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4" w:rsidRDefault="00981F54">
            <w:pPr>
              <w:spacing w:line="24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Block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4" w:rsidRDefault="006D556F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Building with wood scraps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4" w:rsidRDefault="006D556F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Building with reusable items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4" w:rsidRDefault="006D556F">
            <w:pPr>
              <w:spacing w:line="24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Using transportation vehicles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4" w:rsidRDefault="006D556F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Making cardboard blocks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4" w:rsidRDefault="006D556F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Building with plastic bottles</w:t>
            </w:r>
          </w:p>
        </w:tc>
      </w:tr>
      <w:tr w:rsidR="005C079F" w:rsidTr="00981F54">
        <w:trPr>
          <w:trHeight w:val="666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4" w:rsidRDefault="00981F54">
            <w:pPr>
              <w:spacing w:line="24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Music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4" w:rsidRDefault="006D556F" w:rsidP="006D556F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Using homemade instruments</w:t>
            </w:r>
            <w:r w:rsidR="00981F54">
              <w:rPr>
                <w:rFonts w:ascii="Californian FB" w:hAnsi="Californian FB"/>
                <w:sz w:val="24"/>
                <w:szCs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4" w:rsidRDefault="006D556F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Listening to music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4" w:rsidRDefault="006D556F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Decorating a drum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4" w:rsidRDefault="006D556F">
            <w:pPr>
              <w:spacing w:line="240" w:lineRule="auto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Singing a favorite song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4" w:rsidRDefault="006D556F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Making tennis ball shakers</w:t>
            </w:r>
          </w:p>
        </w:tc>
      </w:tr>
      <w:tr w:rsidR="005C079F" w:rsidTr="00981F54">
        <w:trPr>
          <w:trHeight w:val="32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4" w:rsidRDefault="006D556F">
            <w:pPr>
              <w:spacing w:line="24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Writing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4" w:rsidRDefault="006D556F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Tracing the letter “N”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4" w:rsidRDefault="006D556F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Writing the number 14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4" w:rsidRDefault="006D556F">
            <w:pPr>
              <w:spacing w:line="240" w:lineRule="auto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Tracing the letter “n”</w:t>
            </w:r>
            <w:r w:rsidR="00981F54">
              <w:rPr>
                <w:rFonts w:ascii="Californian FB" w:hAnsi="Californian FB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4" w:rsidRDefault="006D556F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Writing your name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4" w:rsidRDefault="006D556F">
            <w:pPr>
              <w:spacing w:line="240" w:lineRule="auto"/>
              <w:jc w:val="center"/>
              <w:rPr>
                <w:rFonts w:ascii="Californian FB" w:hAnsi="Californian FB"/>
                <w:color w:val="00B050"/>
                <w:sz w:val="28"/>
                <w:szCs w:val="28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Writing the </w:t>
            </w:r>
            <w:r w:rsidR="005C079F">
              <w:rPr>
                <w:rFonts w:ascii="Californian FB" w:hAnsi="Californian FB"/>
                <w:sz w:val="24"/>
                <w:szCs w:val="24"/>
              </w:rPr>
              <w:t>alphabet</w:t>
            </w:r>
          </w:p>
        </w:tc>
      </w:tr>
      <w:tr w:rsidR="005C079F" w:rsidTr="00981F54">
        <w:trPr>
          <w:trHeight w:val="32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4" w:rsidRDefault="00981F54">
            <w:pPr>
              <w:spacing w:line="240" w:lineRule="auto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Home Living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4" w:rsidRDefault="006D556F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Cleaning the center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4" w:rsidRDefault="006D556F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Making a class quilt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4" w:rsidRDefault="005C079F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Playing dress up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4" w:rsidRDefault="005C079F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Washing dishes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4" w:rsidRDefault="005C079F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Making vegetable soup</w:t>
            </w:r>
          </w:p>
        </w:tc>
      </w:tr>
      <w:tr w:rsidR="005C079F" w:rsidTr="00981F54">
        <w:trPr>
          <w:trHeight w:val="84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4" w:rsidRDefault="00981F54">
            <w:pPr>
              <w:spacing w:line="240" w:lineRule="auto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Kindness Curriculum:</w:t>
            </w:r>
          </w:p>
          <w:p w:rsidR="005C079F" w:rsidRDefault="005C079F">
            <w:pPr>
              <w:spacing w:line="240" w:lineRule="auto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Sneeze Pictures</w:t>
            </w:r>
          </w:p>
          <w:p w:rsidR="00981F54" w:rsidRDefault="00981F54">
            <w:pPr>
              <w:spacing w:line="240" w:lineRule="auto"/>
              <w:jc w:val="center"/>
              <w:rPr>
                <w:rFonts w:ascii="Californian FB" w:hAnsi="Californian FB"/>
                <w:b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4" w:rsidRDefault="005C079F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Learning to cover our mouth when we sneeze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4" w:rsidRDefault="005C079F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Learning to cover our mouth when we cough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4" w:rsidRDefault="005C079F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Washing the germs away with soap and water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4" w:rsidRDefault="005C079F">
            <w:pPr>
              <w:spacing w:line="240" w:lineRule="auto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Discussing the </w:t>
            </w:r>
            <w:r w:rsidR="00BF7E77">
              <w:rPr>
                <w:rFonts w:ascii="Californian FB" w:hAnsi="Californian FB"/>
                <w:sz w:val="24"/>
                <w:szCs w:val="24"/>
              </w:rPr>
              <w:t>importance of using facial tissue.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4" w:rsidRDefault="005C079F">
            <w:pPr>
              <w:spacing w:line="240" w:lineRule="auto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Reviewing what we have learned for the week</w:t>
            </w:r>
          </w:p>
        </w:tc>
      </w:tr>
    </w:tbl>
    <w:p w:rsidR="00981F54" w:rsidRDefault="00981F54" w:rsidP="00981F54">
      <w:pPr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lastRenderedPageBreak/>
        <w:t xml:space="preserve"> </w:t>
      </w:r>
    </w:p>
    <w:p w:rsidR="00981F54" w:rsidRDefault="00981F54" w:rsidP="00981F54"/>
    <w:p w:rsidR="00981F54" w:rsidRDefault="00981F54" w:rsidP="00981F54"/>
    <w:p w:rsidR="001D37C3" w:rsidRDefault="001D37C3"/>
    <w:sectPr w:rsidR="001D37C3" w:rsidSect="00820657">
      <w:pgSz w:w="12240" w:h="15840"/>
      <w:pgMar w:top="1440" w:right="1440" w:bottom="1440" w:left="1440" w:header="720" w:footer="720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54"/>
    <w:rsid w:val="001D37C3"/>
    <w:rsid w:val="004F5E5E"/>
    <w:rsid w:val="005C079F"/>
    <w:rsid w:val="006D2AAC"/>
    <w:rsid w:val="006D556F"/>
    <w:rsid w:val="00744F22"/>
    <w:rsid w:val="00820657"/>
    <w:rsid w:val="00981F54"/>
    <w:rsid w:val="00BF7E77"/>
    <w:rsid w:val="00E4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27E657-FBEB-4F7F-AC78-35FD393B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F5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1F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Wassmer</dc:creator>
  <cp:keywords/>
  <dc:description/>
  <cp:lastModifiedBy>Courtney Wassmer</cp:lastModifiedBy>
  <cp:revision>2</cp:revision>
  <dcterms:created xsi:type="dcterms:W3CDTF">2018-03-02T16:42:00Z</dcterms:created>
  <dcterms:modified xsi:type="dcterms:W3CDTF">2018-03-02T16:42:00Z</dcterms:modified>
</cp:coreProperties>
</file>