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460811" w:rsidRDefault="00062100" w:rsidP="00BB7BED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bookmarkStart w:id="0" w:name="_GoBack"/>
      <w:bookmarkEnd w:id="0"/>
      <w:r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21047C">
        <w:rPr>
          <w:rFonts w:ascii="Kristen ITC" w:hAnsi="Kristen ITC"/>
          <w:sz w:val="28"/>
          <w:szCs w:val="28"/>
        </w:rPr>
        <w:t xml:space="preserve">: </w:t>
      </w:r>
      <w:r w:rsidR="0080376F" w:rsidRPr="00460811">
        <w:rPr>
          <w:rFonts w:ascii="Kristen ITC" w:hAnsi="Kristen ITC"/>
          <w:sz w:val="28"/>
          <w:szCs w:val="28"/>
        </w:rPr>
        <w:tab/>
      </w:r>
      <w:r w:rsidR="00797776">
        <w:rPr>
          <w:rFonts w:ascii="Kristen ITC" w:hAnsi="Kristen ITC"/>
          <w:sz w:val="28"/>
          <w:szCs w:val="28"/>
        </w:rPr>
        <w:t>August 20</w:t>
      </w:r>
      <w:r w:rsidR="00797776" w:rsidRPr="00797776">
        <w:rPr>
          <w:rFonts w:ascii="Kristen ITC" w:hAnsi="Kristen ITC"/>
          <w:sz w:val="28"/>
          <w:szCs w:val="28"/>
          <w:vertAlign w:val="superscript"/>
        </w:rPr>
        <w:t>th</w:t>
      </w:r>
      <w:r w:rsidR="00797776">
        <w:rPr>
          <w:rFonts w:ascii="Kristen ITC" w:hAnsi="Kristen ITC"/>
          <w:sz w:val="28"/>
          <w:szCs w:val="28"/>
        </w:rPr>
        <w:t xml:space="preserve"> – August 24</w:t>
      </w:r>
      <w:r w:rsidR="00797776" w:rsidRPr="00797776">
        <w:rPr>
          <w:rFonts w:ascii="Kristen ITC" w:hAnsi="Kristen ITC"/>
          <w:sz w:val="28"/>
          <w:szCs w:val="28"/>
          <w:vertAlign w:val="superscript"/>
        </w:rPr>
        <w:t>th</w:t>
      </w:r>
      <w:r w:rsidR="00797776">
        <w:rPr>
          <w:rFonts w:ascii="Kristen ITC" w:hAnsi="Kristen ITC"/>
          <w:sz w:val="28"/>
          <w:szCs w:val="28"/>
        </w:rPr>
        <w:t>, 2018</w:t>
      </w:r>
      <w:r w:rsidR="00B673D4">
        <w:rPr>
          <w:rFonts w:ascii="Kristen ITC" w:hAnsi="Kristen ITC"/>
          <w:sz w:val="28"/>
          <w:szCs w:val="28"/>
        </w:rPr>
        <w:tab/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B673D4">
        <w:rPr>
          <w:rFonts w:ascii="Kristen ITC" w:hAnsi="Kristen ITC"/>
          <w:sz w:val="28"/>
          <w:szCs w:val="28"/>
        </w:rPr>
        <w:t>I can Eat Good Foods</w:t>
      </w:r>
    </w:p>
    <w:p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9B3F4B" w:rsidRPr="00460811">
        <w:rPr>
          <w:rFonts w:ascii="Kristen ITC" w:hAnsi="Kristen ITC"/>
          <w:sz w:val="28"/>
          <w:szCs w:val="28"/>
        </w:rPr>
        <w:t xml:space="preserve"> </w:t>
      </w:r>
      <w:r w:rsidR="00B673D4">
        <w:rPr>
          <w:rFonts w:ascii="Kristen ITC" w:hAnsi="Kristen ITC"/>
          <w:sz w:val="28"/>
          <w:szCs w:val="28"/>
        </w:rPr>
        <w:t>Daniel Eats Good Food (Daniel 1:3-20)</w:t>
      </w:r>
    </w:p>
    <w:p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B673D4">
        <w:rPr>
          <w:rFonts w:ascii="Kristen ITC" w:hAnsi="Kristen ITC"/>
          <w:sz w:val="28"/>
          <w:szCs w:val="28"/>
        </w:rPr>
        <w:t>Orange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B673D4">
        <w:rPr>
          <w:rFonts w:ascii="Kristen ITC" w:hAnsi="Kristen ITC"/>
          <w:sz w:val="28"/>
          <w:szCs w:val="28"/>
        </w:rPr>
        <w:t>Diamond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B673D4">
        <w:rPr>
          <w:rFonts w:ascii="Kristen ITC" w:hAnsi="Kristen ITC"/>
          <w:sz w:val="28"/>
          <w:szCs w:val="28"/>
        </w:rPr>
        <w:t>7</w:t>
      </w:r>
      <w:r w:rsidR="0080376F" w:rsidRPr="00460811">
        <w:rPr>
          <w:rFonts w:ascii="Kristen ITC" w:hAnsi="Kristen ITC"/>
          <w:sz w:val="28"/>
          <w:szCs w:val="28"/>
        </w:rPr>
        <w:t xml:space="preserve"> </w:t>
      </w:r>
      <w:r w:rsidR="00F26CB9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 xml:space="preserve">: </w:t>
      </w:r>
      <w:r w:rsidR="008F6FCC">
        <w:rPr>
          <w:rFonts w:ascii="Kristen ITC" w:hAnsi="Kristen ITC"/>
          <w:sz w:val="28"/>
          <w:szCs w:val="28"/>
        </w:rPr>
        <w:t>Ee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:rsidTr="00460811">
        <w:trPr>
          <w:trHeight w:val="260"/>
        </w:trPr>
        <w:tc>
          <w:tcPr>
            <w:tcW w:w="1705" w:type="dxa"/>
          </w:tcPr>
          <w:p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:rsidTr="00460811">
        <w:trPr>
          <w:trHeight w:val="547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:rsidR="00A462EC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Drawing with Chalk</w:t>
            </w:r>
          </w:p>
        </w:tc>
        <w:tc>
          <w:tcPr>
            <w:tcW w:w="1530" w:type="dxa"/>
          </w:tcPr>
          <w:p w:rsidR="000E6E06" w:rsidRPr="00A462EC" w:rsidRDefault="00B673D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 Food Collage</w:t>
            </w:r>
          </w:p>
        </w:tc>
        <w:tc>
          <w:tcPr>
            <w:tcW w:w="1800" w:type="dxa"/>
          </w:tcPr>
          <w:p w:rsidR="000E6E06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Playdough</w:t>
            </w:r>
          </w:p>
        </w:tc>
        <w:tc>
          <w:tcPr>
            <w:tcW w:w="1620" w:type="dxa"/>
          </w:tcPr>
          <w:p w:rsidR="009A705A" w:rsidRDefault="00B673D4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Soap</w:t>
            </w:r>
          </w:p>
          <w:p w:rsidR="00B673D4" w:rsidRPr="00A462EC" w:rsidRDefault="00B673D4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705A" w:rsidRPr="00A462EC" w:rsidRDefault="00B673D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SeaShells</w:t>
            </w:r>
          </w:p>
        </w:tc>
      </w:tr>
      <w:tr w:rsidR="009A705A" w:rsidRPr="00460811" w:rsidTr="00460811">
        <w:trPr>
          <w:trHeight w:val="1025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Washing Vegetables</w:t>
            </w:r>
          </w:p>
        </w:tc>
        <w:tc>
          <w:tcPr>
            <w:tcW w:w="153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Spraying Plants</w:t>
            </w:r>
          </w:p>
        </w:tc>
        <w:tc>
          <w:tcPr>
            <w:tcW w:w="1800" w:type="dxa"/>
          </w:tcPr>
          <w:p w:rsidR="009A705A" w:rsidRPr="00A462EC" w:rsidRDefault="00B673D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 Birdfeeder</w:t>
            </w:r>
          </w:p>
        </w:tc>
        <w:tc>
          <w:tcPr>
            <w:tcW w:w="1620" w:type="dxa"/>
          </w:tcPr>
          <w:p w:rsidR="008536FF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Snapping Green Beans</w:t>
            </w:r>
          </w:p>
        </w:tc>
        <w:tc>
          <w:tcPr>
            <w:tcW w:w="1620" w:type="dxa"/>
          </w:tcPr>
          <w:p w:rsidR="009A705A" w:rsidRPr="00A462EC" w:rsidRDefault="00B673D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Watering Plants</w:t>
            </w:r>
          </w:p>
        </w:tc>
      </w:tr>
      <w:tr w:rsidR="009A705A" w:rsidRPr="00460811" w:rsidTr="00460811">
        <w:trPr>
          <w:trHeight w:val="21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:rsidR="000E6E06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Books</w:t>
            </w:r>
          </w:p>
        </w:tc>
        <w:tc>
          <w:tcPr>
            <w:tcW w:w="1530" w:type="dxa"/>
          </w:tcPr>
          <w:p w:rsid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a Magna Doodle</w:t>
            </w:r>
          </w:p>
          <w:p w:rsidR="00F26CB9" w:rsidRPr="00A462EC" w:rsidRDefault="00F26CB9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9A705A" w:rsidRPr="00A462EC" w:rsidRDefault="00B673D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Make a “Favorite Foods” poster</w:t>
            </w:r>
          </w:p>
        </w:tc>
        <w:tc>
          <w:tcPr>
            <w:tcW w:w="162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Weighing and Measuring</w:t>
            </w:r>
          </w:p>
        </w:tc>
        <w:tc>
          <w:tcPr>
            <w:tcW w:w="162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Our Favorite Book</w:t>
            </w:r>
          </w:p>
        </w:tc>
      </w:tr>
      <w:tr w:rsidR="009A705A" w:rsidRPr="00460811" w:rsidTr="00460811">
        <w:trPr>
          <w:trHeight w:val="25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:rsidR="000E6E06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Walking on a Balance Beam</w:t>
            </w:r>
          </w:p>
        </w:tc>
        <w:tc>
          <w:tcPr>
            <w:tcW w:w="1530" w:type="dxa"/>
          </w:tcPr>
          <w:p w:rsidR="009A705A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Empty Food Boxes</w:t>
            </w:r>
          </w:p>
          <w:p w:rsidR="00F26CB9" w:rsidRPr="00A462EC" w:rsidRDefault="00F26C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62EC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Duplo Blocks</w:t>
            </w:r>
          </w:p>
        </w:tc>
        <w:tc>
          <w:tcPr>
            <w:tcW w:w="162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Build a Tower</w:t>
            </w:r>
          </w:p>
        </w:tc>
        <w:tc>
          <w:tcPr>
            <w:tcW w:w="162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a Train</w:t>
            </w:r>
          </w:p>
        </w:tc>
      </w:tr>
      <w:tr w:rsidR="009A705A" w:rsidRPr="00460811" w:rsidTr="00460811">
        <w:trPr>
          <w:trHeight w:val="587"/>
        </w:trPr>
        <w:tc>
          <w:tcPr>
            <w:tcW w:w="1705" w:type="dxa"/>
          </w:tcPr>
          <w:p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:rsidR="000E6E06" w:rsidRPr="00A462EC" w:rsidRDefault="00B673D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Packing a Picnic</w:t>
            </w:r>
          </w:p>
        </w:tc>
        <w:tc>
          <w:tcPr>
            <w:tcW w:w="1530" w:type="dxa"/>
          </w:tcPr>
          <w:p w:rsidR="008536FF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 Fruit Salad</w:t>
            </w:r>
          </w:p>
          <w:p w:rsidR="00F26CB9" w:rsidRPr="00A462EC" w:rsidRDefault="00F26C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62EC" w:rsidRPr="00A462EC" w:rsidRDefault="00B673D4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Making Place Mats</w:t>
            </w:r>
          </w:p>
        </w:tc>
        <w:tc>
          <w:tcPr>
            <w:tcW w:w="1620" w:type="dxa"/>
          </w:tcPr>
          <w:p w:rsidR="00C3000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“Cooking” Food</w:t>
            </w:r>
          </w:p>
        </w:tc>
        <w:tc>
          <w:tcPr>
            <w:tcW w:w="1620" w:type="dxa"/>
          </w:tcPr>
          <w:p w:rsidR="00C3000A" w:rsidRPr="00A462EC" w:rsidRDefault="00B673D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Grocery Store</w:t>
            </w:r>
          </w:p>
        </w:tc>
      </w:tr>
      <w:tr w:rsidR="00460811" w:rsidRPr="00460811" w:rsidTr="00460811">
        <w:trPr>
          <w:trHeight w:val="587"/>
        </w:trPr>
        <w:tc>
          <w:tcPr>
            <w:tcW w:w="1705" w:type="dxa"/>
          </w:tcPr>
          <w:p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:rsidR="00A462EC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a Food Game</w:t>
            </w:r>
          </w:p>
        </w:tc>
        <w:tc>
          <w:tcPr>
            <w:tcW w:w="1530" w:type="dxa"/>
          </w:tcPr>
          <w:p w:rsidR="00460811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“Hokey Pokey”</w:t>
            </w:r>
          </w:p>
          <w:p w:rsidR="00F26CB9" w:rsidRPr="00A462EC" w:rsidRDefault="00F26C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0811" w:rsidRPr="00A462EC" w:rsidRDefault="00B673D4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Sing A Song about Food</w:t>
            </w:r>
          </w:p>
        </w:tc>
        <w:tc>
          <w:tcPr>
            <w:tcW w:w="1620" w:type="dxa"/>
          </w:tcPr>
          <w:p w:rsidR="00460811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Walking like an Animal</w:t>
            </w:r>
          </w:p>
        </w:tc>
        <w:tc>
          <w:tcPr>
            <w:tcW w:w="1620" w:type="dxa"/>
          </w:tcPr>
          <w:p w:rsidR="00460811" w:rsidRPr="00A462EC" w:rsidRDefault="00B673D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Fast or Slow  Dance</w:t>
            </w:r>
          </w:p>
        </w:tc>
      </w:tr>
      <w:tr w:rsidR="009A705A" w:rsidRPr="00460811" w:rsidTr="00460811">
        <w:trPr>
          <w:trHeight w:val="800"/>
        </w:trPr>
        <w:tc>
          <w:tcPr>
            <w:tcW w:w="1705" w:type="dxa"/>
          </w:tcPr>
          <w:p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:rsidR="000E6E06" w:rsidRPr="00A462EC" w:rsidRDefault="00B673D4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Wooden Puzzles</w:t>
            </w:r>
          </w:p>
        </w:tc>
        <w:tc>
          <w:tcPr>
            <w:tcW w:w="1530" w:type="dxa"/>
          </w:tcPr>
          <w:p w:rsidR="00A462EC" w:rsidRPr="00A462EC" w:rsidRDefault="00F26CB9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Shapes</w:t>
            </w:r>
          </w:p>
        </w:tc>
        <w:tc>
          <w:tcPr>
            <w:tcW w:w="1800" w:type="dxa"/>
          </w:tcPr>
          <w:p w:rsidR="009A705A" w:rsidRPr="00A462EC" w:rsidRDefault="00F26CB9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Busy Beads</w:t>
            </w:r>
          </w:p>
        </w:tc>
        <w:tc>
          <w:tcPr>
            <w:tcW w:w="1620" w:type="dxa"/>
          </w:tcPr>
          <w:p w:rsidR="009A705A" w:rsidRPr="00A462EC" w:rsidRDefault="00F26CB9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Experimenting with Plastic Links</w:t>
            </w:r>
          </w:p>
        </w:tc>
        <w:tc>
          <w:tcPr>
            <w:tcW w:w="1620" w:type="dxa"/>
          </w:tcPr>
          <w:p w:rsidR="009B3F4B" w:rsidRDefault="00F26CB9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Matching Bottles and Lids</w:t>
            </w:r>
          </w:p>
          <w:p w:rsidR="00F26CB9" w:rsidRPr="00A462EC" w:rsidRDefault="00F26CB9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BB7BED" w:rsidRPr="00460811" w:rsidTr="00460811">
        <w:trPr>
          <w:trHeight w:val="800"/>
        </w:trPr>
        <w:tc>
          <w:tcPr>
            <w:tcW w:w="1705" w:type="dxa"/>
          </w:tcPr>
          <w:p w:rsidR="00BB7BED" w:rsidRPr="00A462EC" w:rsidRDefault="00BB7BED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</w:tc>
        <w:tc>
          <w:tcPr>
            <w:tcW w:w="1530" w:type="dxa"/>
          </w:tcPr>
          <w:p w:rsidR="00BB7BED" w:rsidRDefault="00BB7BED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Let’s learn about Love</w:t>
            </w:r>
          </w:p>
        </w:tc>
        <w:tc>
          <w:tcPr>
            <w:tcW w:w="1530" w:type="dxa"/>
          </w:tcPr>
          <w:p w:rsidR="00BB7BED" w:rsidRDefault="00BB7BED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Acts Of Kindness</w:t>
            </w:r>
          </w:p>
        </w:tc>
        <w:tc>
          <w:tcPr>
            <w:tcW w:w="1800" w:type="dxa"/>
          </w:tcPr>
          <w:p w:rsidR="00BB7BED" w:rsidRDefault="00BB7BED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Make a Kindness Coupon Book</w:t>
            </w:r>
          </w:p>
        </w:tc>
        <w:tc>
          <w:tcPr>
            <w:tcW w:w="1620" w:type="dxa"/>
          </w:tcPr>
          <w:p w:rsidR="00BB7BED" w:rsidRDefault="00BB7BED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Pennies From Heaven</w:t>
            </w:r>
          </w:p>
        </w:tc>
        <w:tc>
          <w:tcPr>
            <w:tcW w:w="1620" w:type="dxa"/>
          </w:tcPr>
          <w:p w:rsidR="00BB7BED" w:rsidRDefault="00BB7BED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 the Kindness Pledge</w:t>
            </w:r>
          </w:p>
        </w:tc>
      </w:tr>
    </w:tbl>
    <w:p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F55FBA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6F" w:rsidRDefault="0045696F" w:rsidP="00393F4C">
      <w:pPr>
        <w:spacing w:after="0" w:line="240" w:lineRule="auto"/>
      </w:pPr>
      <w:r>
        <w:separator/>
      </w:r>
    </w:p>
  </w:endnote>
  <w:endnote w:type="continuationSeparator" w:id="0">
    <w:p w:rsidR="0045696F" w:rsidRDefault="0045696F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6F" w:rsidRDefault="0045696F" w:rsidP="00393F4C">
      <w:pPr>
        <w:spacing w:after="0" w:line="240" w:lineRule="auto"/>
      </w:pPr>
      <w:r>
        <w:separator/>
      </w:r>
    </w:p>
  </w:footnote>
  <w:footnote w:type="continuationSeparator" w:id="0">
    <w:p w:rsidR="0045696F" w:rsidRDefault="0045696F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E06"/>
    <w:rsid w:val="00150092"/>
    <w:rsid w:val="001F214E"/>
    <w:rsid w:val="0021047C"/>
    <w:rsid w:val="00221145"/>
    <w:rsid w:val="002C4824"/>
    <w:rsid w:val="002C5160"/>
    <w:rsid w:val="002C5981"/>
    <w:rsid w:val="00393F4C"/>
    <w:rsid w:val="003B38D8"/>
    <w:rsid w:val="0045696F"/>
    <w:rsid w:val="00460811"/>
    <w:rsid w:val="00460CDD"/>
    <w:rsid w:val="004833D9"/>
    <w:rsid w:val="004B74E6"/>
    <w:rsid w:val="004D1403"/>
    <w:rsid w:val="004E1753"/>
    <w:rsid w:val="00561C99"/>
    <w:rsid w:val="005A4FBA"/>
    <w:rsid w:val="005C04BF"/>
    <w:rsid w:val="00735400"/>
    <w:rsid w:val="00756E3C"/>
    <w:rsid w:val="007722AE"/>
    <w:rsid w:val="00797776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817C5"/>
    <w:rsid w:val="00892921"/>
    <w:rsid w:val="008B1FE7"/>
    <w:rsid w:val="008F6FCC"/>
    <w:rsid w:val="009A1481"/>
    <w:rsid w:val="009A705A"/>
    <w:rsid w:val="009B3F4B"/>
    <w:rsid w:val="009B6EEC"/>
    <w:rsid w:val="009D2059"/>
    <w:rsid w:val="00A00A80"/>
    <w:rsid w:val="00A45453"/>
    <w:rsid w:val="00A462EC"/>
    <w:rsid w:val="00A63800"/>
    <w:rsid w:val="00B11AD6"/>
    <w:rsid w:val="00B2269F"/>
    <w:rsid w:val="00B42BB0"/>
    <w:rsid w:val="00B549C6"/>
    <w:rsid w:val="00B673D4"/>
    <w:rsid w:val="00B74666"/>
    <w:rsid w:val="00BA33DB"/>
    <w:rsid w:val="00BB7BED"/>
    <w:rsid w:val="00C1647B"/>
    <w:rsid w:val="00C267F0"/>
    <w:rsid w:val="00C3000A"/>
    <w:rsid w:val="00C545FC"/>
    <w:rsid w:val="00C56526"/>
    <w:rsid w:val="00C6247E"/>
    <w:rsid w:val="00CB35EC"/>
    <w:rsid w:val="00CD1F19"/>
    <w:rsid w:val="00CE082C"/>
    <w:rsid w:val="00D059BF"/>
    <w:rsid w:val="00D36B96"/>
    <w:rsid w:val="00E27B42"/>
    <w:rsid w:val="00E74F2B"/>
    <w:rsid w:val="00EA0375"/>
    <w:rsid w:val="00EE6F42"/>
    <w:rsid w:val="00F124BD"/>
    <w:rsid w:val="00F26CB9"/>
    <w:rsid w:val="00F5525D"/>
    <w:rsid w:val="00F55FBA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3538-A5A0-42DC-9E00-9C498916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2018-07-26T20:22:00Z</dcterms:created>
  <dcterms:modified xsi:type="dcterms:W3CDTF">2018-07-26T20:22:00Z</dcterms:modified>
</cp:coreProperties>
</file>