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2389" w:tblpY="5615"/>
        <w:tblW w:w="82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41"/>
        <w:gridCol w:w="1560"/>
        <w:gridCol w:w="1125"/>
        <w:gridCol w:w="1424"/>
        <w:gridCol w:w="13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Monday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Tuesday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Wednesday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Thursday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Friday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Art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Roll-on painting 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120" w:hanging="120" w:hangingChars="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20" w:hanging="120" w:hangingChars="5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Do-A Dot Markers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Painting the House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Gluing Family Pictures </w:t>
            </w:r>
          </w:p>
        </w:tc>
        <w:tc>
          <w:tcPr>
            <w:tcW w:w="1331" w:type="dxa"/>
          </w:tcPr>
          <w:p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Car and truck painting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19" w:type="dxa"/>
          </w:tcPr>
          <w:p>
            <w:pPr>
              <w:spacing w:after="0" w:line="240" w:lineRule="auto"/>
              <w:ind w:left="600" w:hanging="600" w:hangingChars="2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360" w:firstLineChars="1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Books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Stories in bed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Stories in bed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Puppet Fun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Puppet Fun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Books on a blanket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Block Center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Family Fun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Family Fun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Airplanes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Airplanes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Playing House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Home Living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Washing Dishes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Washing Dishes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Talking on the Phone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Talking on the Phone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Cleaning house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Music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Fun with Bubbles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Fun with Bubbles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Singing together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Singing together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Thank you, God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Puzzles/ Manipulatives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Wood working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Wood working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Sorting Socks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Sorting Socks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Pop-up pets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Curriculum: Turtle puppets and stories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Teach Turtle finger play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Solving Conflicts 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Puppet Play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Introduce a Turtle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Kindness Curriculum Weekly Review</w:t>
            </w:r>
          </w:p>
        </w:tc>
      </w:tr>
    </w:tbl>
    <w:p>
      <w:pPr>
        <w:jc w:val="center"/>
        <w:rPr>
          <w:rFonts w:ascii="AR JULIAN" w:hAnsi="AR JULIAN"/>
          <w:b/>
          <w:sz w:val="40"/>
          <w:szCs w:val="40"/>
        </w:rPr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Lesson Unit</w:t>
      </w:r>
      <w:r>
        <w:rPr>
          <w:rFonts w:ascii="AR JULIAN" w:hAnsi="AR JULIAN"/>
          <w:b/>
          <w:sz w:val="40"/>
          <w:szCs w:val="40"/>
          <w:lang w:val="en-US"/>
        </w:rPr>
        <w:t xml:space="preserve"> 8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>
      <w:pPr>
        <w:jc w:val="center"/>
        <w:rPr>
          <w:rFonts w:ascii="Kristen ITC" w:hAnsi="Kristen ITC"/>
          <w:b/>
          <w:lang w:val="en-US"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  <w:lang w:val="en-US"/>
        </w:rPr>
        <w:t>April 22nd-April 26th</w:t>
      </w:r>
      <w:r>
        <w:rPr>
          <w:rFonts w:ascii="Kristen ITC" w:hAnsi="Kristen ITC"/>
          <w:b/>
        </w:rPr>
        <w:t xml:space="preserve">     Lesson:</w:t>
      </w:r>
      <w:r>
        <w:rPr>
          <w:rFonts w:ascii="Kristen ITC" w:hAnsi="Kristen ITC"/>
          <w:b/>
          <w:lang w:val="en-US"/>
        </w:rPr>
        <w:t xml:space="preserve"> My Family Works in Many Ways</w:t>
      </w:r>
    </w:p>
    <w:p>
      <w:pPr>
        <w:jc w:val="center"/>
        <w:rPr>
          <w:rFonts w:hint="default" w:ascii="Kristen ITC" w:hAnsi="Kristen ITC"/>
          <w:b/>
          <w:lang w:val="en-US"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hint="default" w:ascii="Kristen ITC" w:hAnsi="Kristen ITC"/>
          <w:b/>
          <w:lang w:val="en-US"/>
        </w:rPr>
        <w:t>“We are Helpers” (2 Cor. 1:24)</w:t>
      </w:r>
    </w:p>
    <w:p>
      <w:pPr>
        <w:jc w:val="center"/>
        <w:rPr>
          <w:rFonts w:ascii="Kristen ITC" w:hAnsi="Kristen ITC"/>
          <w:b/>
          <w:lang w:val="en-US"/>
        </w:rPr>
      </w:pPr>
      <w:r>
        <w:rPr>
          <w:rFonts w:ascii="Kristen ITC" w:hAnsi="Kristen ITC"/>
          <w:b/>
          <w:lang w:val="en-US"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hint="default" w:ascii="Kristen ITC" w:hAnsi="Kristen ITC"/>
          <w:b/>
          <w:lang w:val="en-US"/>
        </w:rPr>
        <w:t xml:space="preserve">“Dorcas Helps Others” </w:t>
      </w:r>
    </w:p>
    <w:p>
      <w:pPr>
        <w:jc w:val="center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  <w:lang w:val="en-US"/>
        </w:rPr>
        <w:t xml:space="preserve"> Square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  <w:lang w:val="en-US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Letter: </w:t>
      </w:r>
      <w:r>
        <w:rPr>
          <w:rFonts w:ascii="Kristen ITC" w:hAnsi="Kristen ITC"/>
          <w:sz w:val="24"/>
          <w:szCs w:val="24"/>
          <w:lang w:val="en-US"/>
        </w:rPr>
        <w:t>Zz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  <w:lang w:val="en-US"/>
        </w:rPr>
        <w:t>6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  <w:lang w:val="en-US"/>
        </w:rPr>
        <w:t xml:space="preserve"> Dog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  <w:lang w:val="en-US"/>
        </w:rPr>
        <w:t xml:space="preserve"> Blue</w:t>
      </w:r>
    </w:p>
    <w:p>
      <w:pPr>
        <w:jc w:val="center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Stem- Here We Go- Children will gain a sense of the properties of physical science and simple machines, such as push and pull.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Borders w:display="firstPage" w:offsetFrom="page">
        <w:top w:val="confetti" w:color="auto" w:sz="31" w:space="24"/>
        <w:left w:val="confetti" w:color="auto" w:sz="31" w:space="24"/>
        <w:bottom w:val="confetti" w:color="auto" w:sz="31" w:space="24"/>
        <w:right w:val="confetti" w:color="auto" w:sz="31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AR JULI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45E4B9C"/>
    <w:rsid w:val="54E3343F"/>
    <w:rsid w:val="56D30780"/>
    <w:rsid w:val="58F054F7"/>
    <w:rsid w:val="5C675215"/>
    <w:rsid w:val="5C8874F7"/>
    <w:rsid w:val="5CC80DD0"/>
    <w:rsid w:val="5DE76BD3"/>
    <w:rsid w:val="5FF43C52"/>
    <w:rsid w:val="60F01990"/>
    <w:rsid w:val="617904CB"/>
    <w:rsid w:val="62E80C7F"/>
    <w:rsid w:val="6537080C"/>
    <w:rsid w:val="6570403D"/>
    <w:rsid w:val="66407316"/>
    <w:rsid w:val="66607213"/>
    <w:rsid w:val="68BC499E"/>
    <w:rsid w:val="6A366088"/>
    <w:rsid w:val="6E0C5111"/>
    <w:rsid w:val="6E2615F0"/>
    <w:rsid w:val="6EC8642C"/>
    <w:rsid w:val="6F4678B2"/>
    <w:rsid w:val="70A86600"/>
    <w:rsid w:val="72443316"/>
    <w:rsid w:val="73770529"/>
    <w:rsid w:val="75C67C0F"/>
    <w:rsid w:val="765D1AB6"/>
    <w:rsid w:val="7857464D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62B8C-B056-47AC-B7DC-E40141288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896</Characters>
  <Lines>7</Lines>
  <Paragraphs>2</Paragraphs>
  <TotalTime>95</TotalTime>
  <ScaleCrop>false</ScaleCrop>
  <LinksUpToDate>false</LinksUpToDate>
  <CharactersWithSpaces>1051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2018-09-27T15:04:00Z</dcterms:created>
  <dc:creator>Joyner1</dc:creator>
  <cp:lastModifiedBy>Nicole</cp:lastModifiedBy>
  <cp:lastPrinted>2018-09-17T14:03:00Z</cp:lastPrinted>
  <dcterms:modified xsi:type="dcterms:W3CDTF">2019-03-14T16:39:43Z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