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E3B5" w14:textId="3C81B728" w:rsidR="00012D4E" w:rsidRDefault="00012D4E" w:rsidP="00012D4E">
      <w:pPr>
        <w:spacing w:after="200" w:line="276" w:lineRule="auto"/>
        <w:ind w:left="1440" w:firstLine="720"/>
        <w:rPr>
          <w:rFonts w:ascii="Georgia" w:eastAsia="Georgia" w:hAnsi="Georgia" w:cs="Georgia"/>
          <w:b/>
          <w:i/>
          <w:sz w:val="56"/>
          <w:szCs w:val="56"/>
        </w:rPr>
      </w:pPr>
      <w:r>
        <w:rPr>
          <w:rFonts w:ascii="Georgia" w:eastAsia="Georgia" w:hAnsi="Georgia" w:cs="Georgia"/>
          <w:b/>
          <w:i/>
          <w:sz w:val="56"/>
          <w:szCs w:val="56"/>
        </w:rPr>
        <w:t xml:space="preserve">    </w:t>
      </w:r>
      <w:r w:rsidRPr="00012D4E">
        <w:rPr>
          <w:rFonts w:ascii="Georgia" w:eastAsia="Georgia" w:hAnsi="Georgia" w:cs="Georgia"/>
          <w:b/>
          <w:i/>
          <w:sz w:val="56"/>
          <w:szCs w:val="56"/>
        </w:rPr>
        <w:t>Blessed Two’s</w:t>
      </w:r>
    </w:p>
    <w:p w14:paraId="2048FD78" w14:textId="028E3054" w:rsidR="0041192C" w:rsidRPr="00012D4E" w:rsidRDefault="00012D4E" w:rsidP="00012D4E">
      <w:pPr>
        <w:spacing w:after="200" w:line="276" w:lineRule="auto"/>
        <w:ind w:left="1440" w:firstLine="720"/>
        <w:rPr>
          <w:rFonts w:ascii="Georgia" w:eastAsia="Georgia" w:hAnsi="Georgia" w:cs="Georgia"/>
          <w:b/>
          <w:i/>
          <w:sz w:val="56"/>
          <w:szCs w:val="56"/>
        </w:rPr>
      </w:pPr>
      <w:r>
        <w:rPr>
          <w:rFonts w:ascii="Georgia" w:eastAsia="Georgia" w:hAnsi="Georgia" w:cs="Georgia"/>
          <w:b/>
          <w:i/>
          <w:sz w:val="56"/>
          <w:szCs w:val="56"/>
        </w:rPr>
        <w:t xml:space="preserve">      </w:t>
      </w:r>
      <w:r w:rsidRPr="00012D4E">
        <w:rPr>
          <w:rFonts w:ascii="Georgia" w:eastAsia="Georgia" w:hAnsi="Georgia" w:cs="Georgia"/>
          <w:b/>
          <w:i/>
          <w:sz w:val="56"/>
          <w:szCs w:val="56"/>
        </w:rPr>
        <w:t>Lesson Plan</w:t>
      </w:r>
    </w:p>
    <w:p w14:paraId="2B30A662" w14:textId="30A62378" w:rsidR="0041192C" w:rsidRDefault="00012D4E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Week of</w:t>
      </w:r>
      <w:r>
        <w:rPr>
          <w:rFonts w:ascii="Georgia" w:eastAsia="Georgia" w:hAnsi="Georgia" w:cs="Georgia"/>
          <w:sz w:val="28"/>
        </w:rPr>
        <w:t xml:space="preserve">: </w:t>
      </w:r>
      <w:r w:rsidR="008F6520">
        <w:rPr>
          <w:rFonts w:ascii="Georgia" w:eastAsia="Georgia" w:hAnsi="Georgia" w:cs="Georgia"/>
          <w:sz w:val="28"/>
        </w:rPr>
        <w:t>May 27</w:t>
      </w:r>
      <w:r w:rsidR="008F6520" w:rsidRPr="008F6520">
        <w:rPr>
          <w:rFonts w:ascii="Georgia" w:eastAsia="Georgia" w:hAnsi="Georgia" w:cs="Georgia"/>
          <w:sz w:val="28"/>
          <w:vertAlign w:val="superscript"/>
        </w:rPr>
        <w:t>th</w:t>
      </w:r>
      <w:r w:rsidR="008F6520">
        <w:rPr>
          <w:rFonts w:ascii="Georgia" w:eastAsia="Georgia" w:hAnsi="Georgia" w:cs="Georgia"/>
          <w:sz w:val="28"/>
        </w:rPr>
        <w:t>-31st</w:t>
      </w:r>
      <w:bookmarkStart w:id="0" w:name="_GoBack"/>
      <w:bookmarkEnd w:id="0"/>
      <w:r>
        <w:rPr>
          <w:rFonts w:ascii="Georgia" w:eastAsia="Georgia" w:hAnsi="Georgia" w:cs="Georgia"/>
          <w:sz w:val="28"/>
        </w:rPr>
        <w:t>, 2019</w:t>
      </w:r>
    </w:p>
    <w:p w14:paraId="046BC383" w14:textId="77777777" w:rsidR="0041192C" w:rsidRDefault="00012D4E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Lesson of the Week</w:t>
      </w:r>
      <w:r>
        <w:rPr>
          <w:rFonts w:ascii="Georgia" w:eastAsia="Georgia" w:hAnsi="Georgia" w:cs="Georgia"/>
          <w:sz w:val="28"/>
        </w:rPr>
        <w:t>: We Learn About Farm Animals</w:t>
      </w:r>
    </w:p>
    <w:p w14:paraId="35383E20" w14:textId="77777777" w:rsidR="0041192C" w:rsidRDefault="00012D4E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Bible story(s):</w:t>
      </w:r>
      <w:r>
        <w:rPr>
          <w:rFonts w:ascii="Georgia" w:eastAsia="Georgia" w:hAnsi="Georgia" w:cs="Georgia"/>
          <w:sz w:val="28"/>
        </w:rPr>
        <w:t xml:space="preserve"> Adam Named the Animals</w:t>
      </w:r>
    </w:p>
    <w:p w14:paraId="49B41AAE" w14:textId="71F254F1" w:rsidR="0041192C" w:rsidRDefault="00012D4E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Color:</w:t>
      </w:r>
      <w:r>
        <w:rPr>
          <w:rFonts w:ascii="Georgia" w:eastAsia="Georgia" w:hAnsi="Georgia" w:cs="Georgia"/>
          <w:sz w:val="28"/>
        </w:rPr>
        <w:t xml:space="preserve"> Green   </w:t>
      </w:r>
      <w:r>
        <w:rPr>
          <w:rFonts w:ascii="Georgia" w:eastAsia="Georgia" w:hAnsi="Georgia" w:cs="Georgia"/>
          <w:b/>
          <w:i/>
          <w:sz w:val="28"/>
          <w:u w:val="single"/>
        </w:rPr>
        <w:t>Shape:</w:t>
      </w:r>
      <w:r>
        <w:rPr>
          <w:rFonts w:ascii="Georgia" w:eastAsia="Georgia" w:hAnsi="Georgia" w:cs="Georgia"/>
          <w:sz w:val="28"/>
        </w:rPr>
        <w:t xml:space="preserve"> Oval    </w:t>
      </w:r>
      <w:r>
        <w:rPr>
          <w:rFonts w:ascii="Georgia" w:eastAsia="Georgia" w:hAnsi="Georgia" w:cs="Georgia"/>
          <w:b/>
          <w:i/>
          <w:sz w:val="28"/>
          <w:u w:val="single"/>
        </w:rPr>
        <w:t>Number:</w:t>
      </w:r>
      <w:r>
        <w:rPr>
          <w:rFonts w:ascii="Georgia" w:eastAsia="Georgia" w:hAnsi="Georgia" w:cs="Georgia"/>
          <w:sz w:val="28"/>
        </w:rPr>
        <w:t xml:space="preserve"> 2   </w:t>
      </w:r>
      <w:r>
        <w:rPr>
          <w:rFonts w:ascii="Georgia" w:eastAsia="Georgia" w:hAnsi="Georgia" w:cs="Georgia"/>
          <w:b/>
          <w:i/>
          <w:sz w:val="28"/>
          <w:u w:val="single"/>
        </w:rPr>
        <w:t>Letter</w:t>
      </w:r>
      <w:r>
        <w:rPr>
          <w:rFonts w:ascii="Georgia" w:eastAsia="Georgia" w:hAnsi="Georgia" w:cs="Georgia"/>
          <w:sz w:val="28"/>
        </w:rPr>
        <w:t>: Ss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1325"/>
        <w:gridCol w:w="1425"/>
        <w:gridCol w:w="1807"/>
        <w:gridCol w:w="1582"/>
        <w:gridCol w:w="1219"/>
      </w:tblGrid>
      <w:tr w:rsidR="00012D4E" w14:paraId="1BEA2865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062E0" w14:textId="77777777" w:rsidR="0041192C" w:rsidRDefault="004119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DE0CC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5DF82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C3932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WENDESDAY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B0B21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6D444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FRIDAY</w:t>
            </w:r>
          </w:p>
        </w:tc>
      </w:tr>
      <w:tr w:rsidR="00012D4E" w14:paraId="07DC3D4E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C6F8E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185D1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Gluing Pictures of Farm Animals</w:t>
            </w:r>
          </w:p>
          <w:p w14:paraId="3AF04B4A" w14:textId="23E0B160" w:rsidR="00012D4E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53246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Gluing Pictures of Farm Animals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664F3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Animal Tracks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B769F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Animal Tracks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2A261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Textured Finger Paints</w:t>
            </w:r>
          </w:p>
        </w:tc>
      </w:tr>
      <w:tr w:rsidR="00012D4E" w14:paraId="150962D2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8998D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3BE9D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Water</w:t>
            </w:r>
          </w:p>
          <w:p w14:paraId="5B97833F" w14:textId="1B77A0E2" w:rsidR="00012D4E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2FD99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Water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7BE22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Pretending with Bubbles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5F93D" w14:textId="2C90D558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Pretending with Bubbles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77FA9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Nature Walk</w:t>
            </w:r>
          </w:p>
        </w:tc>
      </w:tr>
      <w:tr w:rsidR="00012D4E" w14:paraId="5FBA8B69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BF79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D370D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the Sounds of Farm Animals</w:t>
            </w:r>
          </w:p>
          <w:p w14:paraId="175E4CBE" w14:textId="289475F0" w:rsidR="00012D4E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2C8F4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the Sounds of Farm Animals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3E765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 Book About Farm Animals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0F4B8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 Book About Farm Animals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90751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Preparing the Center</w:t>
            </w:r>
          </w:p>
        </w:tc>
      </w:tr>
      <w:tr w:rsidR="00012D4E" w14:paraId="0925FF85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324F2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Block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D1DAC" w14:textId="27307621" w:rsidR="00012D4E" w:rsidRDefault="00012D4E" w:rsidP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Having Fun with Large Vinyl Animals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82D71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Having Fun with Large Vinyl Animals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43FB5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Toy Tractors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D061B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Toy Tractors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FFD52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Using the </w:t>
            </w:r>
            <w:r>
              <w:rPr>
                <w:rFonts w:ascii="Calibri" w:eastAsia="Calibri" w:hAnsi="Calibri" w:cs="Calibri"/>
                <w:i/>
              </w:rPr>
              <w:t>Read-to-Me-Bible</w:t>
            </w:r>
          </w:p>
        </w:tc>
      </w:tr>
      <w:tr w:rsidR="00012D4E" w14:paraId="21BDB012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844CC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Home living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91A86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Washing Clothes</w:t>
            </w:r>
          </w:p>
          <w:p w14:paraId="4B03F16B" w14:textId="772984D0" w:rsidR="00012D4E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16F42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Washing Clothes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62B90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Going on a Picnic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2256E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Going on a Picnic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2B8F0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Butter</w:t>
            </w:r>
          </w:p>
        </w:tc>
      </w:tr>
      <w:tr w:rsidR="00012D4E" w14:paraId="57E9B2C0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87710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C5018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a Cow Bell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973CD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a Cow Bell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C3319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Singing Farm Animal Songs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125B1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Singing Farm Animal Songs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C873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Step Bells</w:t>
            </w:r>
          </w:p>
        </w:tc>
      </w:tr>
      <w:tr w:rsidR="00012D4E" w14:paraId="274C764E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5AD3" w14:textId="77777777" w:rsidR="0041192C" w:rsidRDefault="00012D4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Puzzles &amp; Manipulatives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819C9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Playing a Matching Game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1F248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a Matching Game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8B231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Having Fun with Sand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8A2FE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Having Fun with Sand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1D605" w14:textId="77777777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Inlay Puzzles</w:t>
            </w:r>
          </w:p>
        </w:tc>
      </w:tr>
      <w:tr w:rsidR="00012D4E" w14:paraId="4A4B7BBC" w14:textId="77777777" w:rsidTr="00012D4E">
        <w:trPr>
          <w:trHeight w:val="113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85E31" w14:textId="6D550F2A" w:rsidR="0041192C" w:rsidRDefault="00012D4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u w:val="single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Kindness Curriculum: Sneeze Pictures</w:t>
            </w:r>
          </w:p>
          <w:p w14:paraId="3B6344CF" w14:textId="24E71048" w:rsidR="00012D4E" w:rsidRDefault="00012D4E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3950F" w14:textId="6B18E6CB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about germs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A54D1" w14:textId="71DE3C25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Handwashing activity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48CC7" w14:textId="01ADFB75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Coloring and learning about our sneeze pictures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96045" w14:textId="630C09E0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Practice sneezing into our arms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16D4" w14:textId="4CF55573" w:rsidR="0041192C" w:rsidRDefault="00012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Kindness Curriculum Review </w:t>
            </w:r>
          </w:p>
        </w:tc>
      </w:tr>
    </w:tbl>
    <w:p w14:paraId="4CD6C864" w14:textId="77777777" w:rsidR="0041192C" w:rsidRDefault="0041192C">
      <w:pPr>
        <w:spacing w:after="200" w:line="276" w:lineRule="auto"/>
        <w:rPr>
          <w:rFonts w:ascii="Schoolbell" w:eastAsia="Schoolbell" w:hAnsi="Schoolbell" w:cs="Schoolbell"/>
          <w:sz w:val="40"/>
        </w:rPr>
      </w:pPr>
    </w:p>
    <w:sectPr w:rsidR="0041192C" w:rsidSect="00012D4E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C"/>
    <w:rsid w:val="00012D4E"/>
    <w:rsid w:val="0041192C"/>
    <w:rsid w:val="008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EA41"/>
  <w15:docId w15:val="{FBAA77E4-56D3-48A0-82B1-2B626298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dcterms:created xsi:type="dcterms:W3CDTF">2019-04-22T20:19:00Z</dcterms:created>
  <dcterms:modified xsi:type="dcterms:W3CDTF">2019-04-22T20:19:00Z</dcterms:modified>
</cp:coreProperties>
</file>