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474" w:tblpY="5615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710"/>
        <w:gridCol w:w="1620"/>
        <w:gridCol w:w="1515"/>
        <w:gridCol w:w="1725"/>
        <w:gridCol w:w="1620"/>
      </w:tblGrid>
      <w:tr w:rsidR="0034521B" w14:paraId="4AC60CC9" w14:textId="77777777" w:rsidTr="00EE4D18">
        <w:trPr>
          <w:trHeight w:val="725"/>
        </w:trPr>
        <w:tc>
          <w:tcPr>
            <w:tcW w:w="1515" w:type="dxa"/>
          </w:tcPr>
          <w:p w14:paraId="22498F40" w14:textId="77777777" w:rsidR="0034521B" w:rsidRDefault="0034521B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B094C42" w14:textId="77777777" w:rsidR="0034521B" w:rsidRDefault="0034521B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CA94B5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14:paraId="54D8BF22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515" w:type="dxa"/>
          </w:tcPr>
          <w:p w14:paraId="413CCD60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25" w:type="dxa"/>
          </w:tcPr>
          <w:p w14:paraId="0CFFAB2F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14:paraId="6A5E9D51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34521B" w14:paraId="11EA8217" w14:textId="77777777" w:rsidTr="00EE4D18">
        <w:trPr>
          <w:trHeight w:val="949"/>
        </w:trPr>
        <w:tc>
          <w:tcPr>
            <w:tcW w:w="1515" w:type="dxa"/>
          </w:tcPr>
          <w:p w14:paraId="3899A8C1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710" w:type="dxa"/>
          </w:tcPr>
          <w:p w14:paraId="63ADF950" w14:textId="2210A25E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Roll-on painting</w:t>
            </w:r>
          </w:p>
        </w:tc>
        <w:tc>
          <w:tcPr>
            <w:tcW w:w="1620" w:type="dxa"/>
          </w:tcPr>
          <w:p w14:paraId="23A7F211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Do-A Dot Markers</w:t>
            </w:r>
          </w:p>
        </w:tc>
        <w:tc>
          <w:tcPr>
            <w:tcW w:w="1515" w:type="dxa"/>
          </w:tcPr>
          <w:p w14:paraId="41ACCE02" w14:textId="7331A293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Painting the House</w:t>
            </w:r>
          </w:p>
        </w:tc>
        <w:tc>
          <w:tcPr>
            <w:tcW w:w="1725" w:type="dxa"/>
          </w:tcPr>
          <w:p w14:paraId="376E2E13" w14:textId="5236C49B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Gluing Family Pictures</w:t>
            </w:r>
          </w:p>
        </w:tc>
        <w:tc>
          <w:tcPr>
            <w:tcW w:w="1620" w:type="dxa"/>
          </w:tcPr>
          <w:p w14:paraId="73F4D05D" w14:textId="77777777" w:rsidR="0034521B" w:rsidRDefault="00EE4D18" w:rsidP="00EE4D18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Car and truck painting</w:t>
            </w:r>
          </w:p>
        </w:tc>
      </w:tr>
      <w:tr w:rsidR="0034521B" w14:paraId="0CA0076A" w14:textId="77777777" w:rsidTr="00EE4D18">
        <w:trPr>
          <w:trHeight w:val="1080"/>
        </w:trPr>
        <w:tc>
          <w:tcPr>
            <w:tcW w:w="1515" w:type="dxa"/>
          </w:tcPr>
          <w:p w14:paraId="05EA4855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710" w:type="dxa"/>
          </w:tcPr>
          <w:p w14:paraId="0D4F3587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Stories in bed</w:t>
            </w:r>
          </w:p>
        </w:tc>
        <w:tc>
          <w:tcPr>
            <w:tcW w:w="1620" w:type="dxa"/>
          </w:tcPr>
          <w:p w14:paraId="536BFF97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Stories in bed</w:t>
            </w:r>
          </w:p>
        </w:tc>
        <w:tc>
          <w:tcPr>
            <w:tcW w:w="1515" w:type="dxa"/>
          </w:tcPr>
          <w:p w14:paraId="367D0F9D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Puppet Fun</w:t>
            </w:r>
          </w:p>
        </w:tc>
        <w:tc>
          <w:tcPr>
            <w:tcW w:w="1725" w:type="dxa"/>
          </w:tcPr>
          <w:p w14:paraId="2A2592D8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Puppet Fun</w:t>
            </w:r>
          </w:p>
        </w:tc>
        <w:tc>
          <w:tcPr>
            <w:tcW w:w="1620" w:type="dxa"/>
          </w:tcPr>
          <w:p w14:paraId="6F14D0ED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 on a blanket</w:t>
            </w:r>
          </w:p>
        </w:tc>
      </w:tr>
      <w:tr w:rsidR="0034521B" w14:paraId="6BB6F95A" w14:textId="77777777" w:rsidTr="00EE4D18">
        <w:trPr>
          <w:trHeight w:val="885"/>
        </w:trPr>
        <w:tc>
          <w:tcPr>
            <w:tcW w:w="1515" w:type="dxa"/>
          </w:tcPr>
          <w:p w14:paraId="7DA81101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33A15045" w14:textId="77777777" w:rsidR="0034521B" w:rsidRDefault="0034521B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48E367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Family Fun</w:t>
            </w:r>
          </w:p>
        </w:tc>
        <w:tc>
          <w:tcPr>
            <w:tcW w:w="1620" w:type="dxa"/>
          </w:tcPr>
          <w:p w14:paraId="61F02B0B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Family Fun</w:t>
            </w:r>
          </w:p>
        </w:tc>
        <w:tc>
          <w:tcPr>
            <w:tcW w:w="1515" w:type="dxa"/>
          </w:tcPr>
          <w:p w14:paraId="61A43D84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Airplanes</w:t>
            </w:r>
          </w:p>
        </w:tc>
        <w:tc>
          <w:tcPr>
            <w:tcW w:w="1725" w:type="dxa"/>
          </w:tcPr>
          <w:p w14:paraId="3C83D86F" w14:textId="1A215B08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Airplanes</w:t>
            </w:r>
          </w:p>
        </w:tc>
        <w:tc>
          <w:tcPr>
            <w:tcW w:w="1620" w:type="dxa"/>
          </w:tcPr>
          <w:p w14:paraId="5841B483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House</w:t>
            </w:r>
          </w:p>
        </w:tc>
      </w:tr>
      <w:tr w:rsidR="0034521B" w14:paraId="45D04253" w14:textId="77777777" w:rsidTr="00EE4D18">
        <w:trPr>
          <w:trHeight w:val="793"/>
        </w:trPr>
        <w:tc>
          <w:tcPr>
            <w:tcW w:w="1515" w:type="dxa"/>
          </w:tcPr>
          <w:p w14:paraId="4F9B4E69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710" w:type="dxa"/>
          </w:tcPr>
          <w:p w14:paraId="0EA90F2E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Washing Dishes</w:t>
            </w:r>
          </w:p>
        </w:tc>
        <w:tc>
          <w:tcPr>
            <w:tcW w:w="1620" w:type="dxa"/>
          </w:tcPr>
          <w:p w14:paraId="5C69EF6E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Washing Dishes</w:t>
            </w:r>
          </w:p>
        </w:tc>
        <w:tc>
          <w:tcPr>
            <w:tcW w:w="1515" w:type="dxa"/>
          </w:tcPr>
          <w:p w14:paraId="655EAEA7" w14:textId="0CAE0AE4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Talking on the Phone</w:t>
            </w:r>
          </w:p>
        </w:tc>
        <w:tc>
          <w:tcPr>
            <w:tcW w:w="1725" w:type="dxa"/>
          </w:tcPr>
          <w:p w14:paraId="6770A514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Talking on the Phone</w:t>
            </w:r>
          </w:p>
        </w:tc>
        <w:tc>
          <w:tcPr>
            <w:tcW w:w="1620" w:type="dxa"/>
          </w:tcPr>
          <w:p w14:paraId="47313522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Cleaning house</w:t>
            </w:r>
          </w:p>
        </w:tc>
      </w:tr>
      <w:tr w:rsidR="0034521B" w14:paraId="043E2B69" w14:textId="77777777" w:rsidTr="00EE4D18">
        <w:trPr>
          <w:trHeight w:val="927"/>
        </w:trPr>
        <w:tc>
          <w:tcPr>
            <w:tcW w:w="1515" w:type="dxa"/>
          </w:tcPr>
          <w:p w14:paraId="06367944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710" w:type="dxa"/>
          </w:tcPr>
          <w:p w14:paraId="3570C13D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Bubbles</w:t>
            </w:r>
          </w:p>
        </w:tc>
        <w:tc>
          <w:tcPr>
            <w:tcW w:w="1620" w:type="dxa"/>
          </w:tcPr>
          <w:p w14:paraId="69975719" w14:textId="4C431590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Fun with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Bubbles</w:t>
            </w:r>
          </w:p>
        </w:tc>
        <w:tc>
          <w:tcPr>
            <w:tcW w:w="1515" w:type="dxa"/>
          </w:tcPr>
          <w:p w14:paraId="78CEF19A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together</w:t>
            </w:r>
          </w:p>
        </w:tc>
        <w:tc>
          <w:tcPr>
            <w:tcW w:w="1725" w:type="dxa"/>
          </w:tcPr>
          <w:p w14:paraId="42A80AE6" w14:textId="0BE47D29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together</w:t>
            </w:r>
          </w:p>
        </w:tc>
        <w:tc>
          <w:tcPr>
            <w:tcW w:w="1620" w:type="dxa"/>
          </w:tcPr>
          <w:p w14:paraId="5B486B03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Thank you, God</w:t>
            </w:r>
          </w:p>
        </w:tc>
      </w:tr>
      <w:tr w:rsidR="0034521B" w14:paraId="4B91B4F2" w14:textId="77777777" w:rsidTr="00EE4D18">
        <w:trPr>
          <w:trHeight w:val="1302"/>
        </w:trPr>
        <w:tc>
          <w:tcPr>
            <w:tcW w:w="1515" w:type="dxa"/>
          </w:tcPr>
          <w:p w14:paraId="6013FC09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EE4D18">
              <w:rPr>
                <w:rFonts w:ascii="Baskerville Old Face" w:hAnsi="Baskerville Old Face"/>
                <w:b/>
                <w:color w:val="000000" w:themeColor="text1"/>
                <w:sz w:val="20"/>
                <w:szCs w:val="20"/>
              </w:rPr>
              <w:t>Manipulatives</w:t>
            </w:r>
          </w:p>
        </w:tc>
        <w:tc>
          <w:tcPr>
            <w:tcW w:w="1710" w:type="dxa"/>
          </w:tcPr>
          <w:p w14:paraId="43C9D5D4" w14:textId="57A24770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Wood working</w:t>
            </w:r>
          </w:p>
        </w:tc>
        <w:tc>
          <w:tcPr>
            <w:tcW w:w="1620" w:type="dxa"/>
          </w:tcPr>
          <w:p w14:paraId="422873DE" w14:textId="079B80B6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Wood working</w:t>
            </w:r>
          </w:p>
        </w:tc>
        <w:tc>
          <w:tcPr>
            <w:tcW w:w="1515" w:type="dxa"/>
          </w:tcPr>
          <w:p w14:paraId="6D76CFAB" w14:textId="73A5849B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Sorting Socks</w:t>
            </w:r>
          </w:p>
        </w:tc>
        <w:tc>
          <w:tcPr>
            <w:tcW w:w="1725" w:type="dxa"/>
          </w:tcPr>
          <w:p w14:paraId="4BACC38A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Sorting Socks</w:t>
            </w:r>
          </w:p>
        </w:tc>
        <w:tc>
          <w:tcPr>
            <w:tcW w:w="1620" w:type="dxa"/>
          </w:tcPr>
          <w:p w14:paraId="65BE2B58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Pop-up pets</w:t>
            </w:r>
          </w:p>
        </w:tc>
      </w:tr>
      <w:tr w:rsidR="0034521B" w14:paraId="54C5F583" w14:textId="77777777" w:rsidTr="00EE4D18">
        <w:trPr>
          <w:trHeight w:val="1176"/>
        </w:trPr>
        <w:tc>
          <w:tcPr>
            <w:tcW w:w="1515" w:type="dxa"/>
          </w:tcPr>
          <w:p w14:paraId="2FD789EC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Curriculum: Turtle puppets and stories</w:t>
            </w:r>
          </w:p>
        </w:tc>
        <w:tc>
          <w:tcPr>
            <w:tcW w:w="1710" w:type="dxa"/>
          </w:tcPr>
          <w:p w14:paraId="08CF007F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Teach Turtle finger play</w:t>
            </w:r>
          </w:p>
        </w:tc>
        <w:tc>
          <w:tcPr>
            <w:tcW w:w="1620" w:type="dxa"/>
          </w:tcPr>
          <w:p w14:paraId="679B5739" w14:textId="2FDD1AE2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Solving Conflicts</w:t>
            </w:r>
          </w:p>
        </w:tc>
        <w:tc>
          <w:tcPr>
            <w:tcW w:w="1515" w:type="dxa"/>
          </w:tcPr>
          <w:p w14:paraId="14FEF556" w14:textId="505D0B38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Puppet Play</w:t>
            </w:r>
          </w:p>
        </w:tc>
        <w:tc>
          <w:tcPr>
            <w:tcW w:w="1725" w:type="dxa"/>
          </w:tcPr>
          <w:p w14:paraId="45819494" w14:textId="1C844940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Introduce a Turtle</w:t>
            </w:r>
          </w:p>
        </w:tc>
        <w:tc>
          <w:tcPr>
            <w:tcW w:w="1620" w:type="dxa"/>
          </w:tcPr>
          <w:p w14:paraId="172DD80C" w14:textId="77777777" w:rsidR="0034521B" w:rsidRDefault="00EE4D18" w:rsidP="00EE4D1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4968826C" w14:textId="77777777" w:rsidR="0034521B" w:rsidRDefault="00EE4D18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29B57" wp14:editId="67CE5E47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3A56D" w14:textId="77777777" w:rsidR="0034521B" w:rsidRDefault="00EE4D18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29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7303A56D" w14:textId="77777777" w:rsidR="0034521B" w:rsidRDefault="00EE4D18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 xml:space="preserve">One Year Old </w:t>
      </w:r>
      <w:r>
        <w:rPr>
          <w:rFonts w:ascii="AR JULIAN" w:hAnsi="AR JULIAN"/>
          <w:b/>
          <w:sz w:val="40"/>
          <w:szCs w:val="40"/>
        </w:rPr>
        <w:t>Weekly Lesson Unit</w:t>
      </w:r>
      <w:r>
        <w:rPr>
          <w:rFonts w:ascii="AR JULIAN" w:hAnsi="AR JULIAN"/>
          <w:b/>
          <w:sz w:val="40"/>
          <w:szCs w:val="40"/>
        </w:rPr>
        <w:t xml:space="preserve"> 8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49604F49" w14:textId="77777777" w:rsidR="0034521B" w:rsidRDefault="00EE4D18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March 30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 April 3rd</w:t>
      </w:r>
      <w:r>
        <w:rPr>
          <w:rFonts w:ascii="Kristen ITC" w:hAnsi="Kristen ITC"/>
          <w:b/>
        </w:rPr>
        <w:t xml:space="preserve">     Lesson:</w:t>
      </w:r>
      <w:r>
        <w:rPr>
          <w:rFonts w:ascii="Kristen ITC" w:hAnsi="Kristen ITC"/>
          <w:b/>
        </w:rPr>
        <w:t xml:space="preserve"> My Family Works in Many Ways</w:t>
      </w:r>
    </w:p>
    <w:p w14:paraId="0ECE8C7F" w14:textId="19176F43" w:rsidR="0034521B" w:rsidRDefault="00EE4D18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“We are Helpers” (2 Corinthians</w:t>
      </w:r>
      <w:bookmarkStart w:id="0" w:name="_GoBack"/>
      <w:bookmarkEnd w:id="0"/>
      <w:r>
        <w:rPr>
          <w:rFonts w:ascii="Kristen ITC" w:hAnsi="Kristen ITC"/>
          <w:b/>
        </w:rPr>
        <w:t xml:space="preserve"> 1:24)</w:t>
      </w:r>
    </w:p>
    <w:p w14:paraId="24F0A9F9" w14:textId="77777777" w:rsidR="0034521B" w:rsidRDefault="00EE4D18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“Dorcas Helps Others” </w:t>
      </w:r>
    </w:p>
    <w:p w14:paraId="3FB57406" w14:textId="77777777" w:rsidR="0034521B" w:rsidRDefault="00EE4D1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Square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proofErr w:type="spellStart"/>
      <w:r>
        <w:rPr>
          <w:rFonts w:ascii="Kristen ITC" w:hAnsi="Kristen ITC"/>
          <w:sz w:val="24"/>
          <w:szCs w:val="24"/>
        </w:rPr>
        <w:t>Qq</w:t>
      </w:r>
      <w:proofErr w:type="spellEnd"/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15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Dog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Blue</w:t>
      </w:r>
    </w:p>
    <w:p w14:paraId="2F30D75B" w14:textId="77777777" w:rsidR="0034521B" w:rsidRDefault="00EE4D1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</w:t>
      </w:r>
      <w:r>
        <w:rPr>
          <w:rFonts w:ascii="Kristen ITC" w:hAnsi="Kristen ITC"/>
          <w:sz w:val="24"/>
          <w:szCs w:val="24"/>
        </w:rPr>
        <w:t xml:space="preserve">Here We Go- Children will gain a sense of the properties of physical science and simple machines, such as push and pull. </w:t>
      </w:r>
    </w:p>
    <w:sectPr w:rsidR="0034521B">
      <w:pgSz w:w="12240" w:h="15840"/>
      <w:pgMar w:top="1440" w:right="1440" w:bottom="1440" w:left="1440" w:header="720" w:footer="720" w:gutter="0"/>
      <w:pgBorders w:display="firstPage"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521B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EE4D18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982339B"/>
    <w:rsid w:val="099458F6"/>
    <w:rsid w:val="0AD6392F"/>
    <w:rsid w:val="0B1A21E6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8F226CE"/>
    <w:rsid w:val="1A0A0122"/>
    <w:rsid w:val="1AA87AE5"/>
    <w:rsid w:val="1AD91B47"/>
    <w:rsid w:val="1B242CD8"/>
    <w:rsid w:val="1B8C20A0"/>
    <w:rsid w:val="1C6974AE"/>
    <w:rsid w:val="1DF01FCA"/>
    <w:rsid w:val="1E380731"/>
    <w:rsid w:val="1E5D1743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77D1A2D"/>
    <w:rsid w:val="483422AF"/>
    <w:rsid w:val="49BA3B68"/>
    <w:rsid w:val="49FF323B"/>
    <w:rsid w:val="4D6B464D"/>
    <w:rsid w:val="50C33B1E"/>
    <w:rsid w:val="532F5748"/>
    <w:rsid w:val="545E4B9C"/>
    <w:rsid w:val="54E3343F"/>
    <w:rsid w:val="56D30780"/>
    <w:rsid w:val="58F054F7"/>
    <w:rsid w:val="5C675215"/>
    <w:rsid w:val="5C8874F7"/>
    <w:rsid w:val="5CC80DD0"/>
    <w:rsid w:val="5DE76BD3"/>
    <w:rsid w:val="5FF43C52"/>
    <w:rsid w:val="60F01990"/>
    <w:rsid w:val="617904CB"/>
    <w:rsid w:val="62E80C7F"/>
    <w:rsid w:val="6537080C"/>
    <w:rsid w:val="6570403D"/>
    <w:rsid w:val="66407316"/>
    <w:rsid w:val="66607213"/>
    <w:rsid w:val="68BC499E"/>
    <w:rsid w:val="6A366088"/>
    <w:rsid w:val="6E0C5111"/>
    <w:rsid w:val="6E2615F0"/>
    <w:rsid w:val="6EC8642C"/>
    <w:rsid w:val="6F4678B2"/>
    <w:rsid w:val="70A86600"/>
    <w:rsid w:val="72443316"/>
    <w:rsid w:val="73770529"/>
    <w:rsid w:val="75C67C0F"/>
    <w:rsid w:val="765D1AB6"/>
    <w:rsid w:val="7857464D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06F876"/>
  <w15:docId w15:val="{75AFEE83-EF74-43DC-8A15-587880A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E2C32-F8FB-4946-AA6F-AE115C9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2020-02-20T17:11:00Z</dcterms:created>
  <dcterms:modified xsi:type="dcterms:W3CDTF">2020-02-20T17:11:00Z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1033-11.2.0.9085</vt:lpwstr>
  </property>
</Properties>
</file>